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AB4E49">
        <w:rPr>
          <w:rFonts w:ascii="Times New Roman" w:hAnsi="Times New Roman" w:cs="Times New Roman"/>
          <w:bCs/>
          <w:sz w:val="20"/>
          <w:szCs w:val="20"/>
        </w:rPr>
        <w:t xml:space="preserve">спецодежды и </w:t>
      </w:r>
      <w:proofErr w:type="spellStart"/>
      <w:r w:rsidR="00AB4E49">
        <w:rPr>
          <w:rFonts w:ascii="Times New Roman" w:hAnsi="Times New Roman" w:cs="Times New Roman"/>
          <w:bCs/>
          <w:sz w:val="20"/>
          <w:szCs w:val="20"/>
        </w:rPr>
        <w:t>спецобуви</w:t>
      </w:r>
      <w:proofErr w:type="spellEnd"/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r w:rsidR="00686BD6">
        <w:rPr>
          <w:rFonts w:ascii="Times New Roman" w:hAnsi="Times New Roman" w:cs="Times New Roman"/>
          <w:bCs/>
          <w:sz w:val="20"/>
          <w:szCs w:val="20"/>
        </w:rPr>
        <w:t>сотрудников ЛКМ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86BD6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="00FD53CB" w:rsidRPr="00833422">
        <w:rPr>
          <w:rFonts w:ascii="Times New Roman" w:hAnsi="Times New Roman" w:cs="Times New Roman"/>
          <w:bCs/>
          <w:sz w:val="20"/>
          <w:szCs w:val="20"/>
        </w:rPr>
        <w:t>Братск</w:t>
      </w:r>
      <w:r w:rsidR="00686BD6">
        <w:rPr>
          <w:rFonts w:ascii="Times New Roman" w:hAnsi="Times New Roman" w:cs="Times New Roman"/>
          <w:bCs/>
          <w:sz w:val="20"/>
          <w:szCs w:val="20"/>
        </w:rPr>
        <w:t>техэксперт</w:t>
      </w:r>
      <w:proofErr w:type="spellEnd"/>
      <w:r w:rsidR="00686BD6">
        <w:rPr>
          <w:rFonts w:ascii="Times New Roman" w:hAnsi="Times New Roman" w:cs="Times New Roman"/>
          <w:bCs/>
          <w:sz w:val="20"/>
          <w:szCs w:val="20"/>
        </w:rPr>
        <w:t xml:space="preserve"> БрГУ»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86BD6">
        <w:rPr>
          <w:rFonts w:ascii="Times New Roman" w:hAnsi="Times New Roman" w:cs="Times New Roman"/>
          <w:sz w:val="20"/>
          <w:szCs w:val="20"/>
        </w:rPr>
        <w:t>1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86BD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13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686BD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686BD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686BD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февраля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686BD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686BD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1811B4">
        <w:rPr>
          <w:rFonts w:ascii="Times New Roman" w:hAnsi="Times New Roman" w:cs="Times New Roman"/>
          <w:bCs/>
          <w:sz w:val="20"/>
          <w:szCs w:val="20"/>
        </w:rPr>
        <w:t xml:space="preserve">спецодежда и </w:t>
      </w:r>
      <w:proofErr w:type="spellStart"/>
      <w:r w:rsidR="001811B4">
        <w:rPr>
          <w:rFonts w:ascii="Times New Roman" w:hAnsi="Times New Roman" w:cs="Times New Roman"/>
          <w:bCs/>
          <w:sz w:val="20"/>
          <w:szCs w:val="20"/>
        </w:rPr>
        <w:t>спецобувь</w:t>
      </w:r>
      <w:proofErr w:type="spellEnd"/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86BD6" w:rsidRPr="00833422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="00686BD6">
        <w:rPr>
          <w:rFonts w:ascii="Times New Roman" w:hAnsi="Times New Roman" w:cs="Times New Roman"/>
          <w:bCs/>
          <w:sz w:val="20"/>
          <w:szCs w:val="20"/>
        </w:rPr>
        <w:t>сотрудников ЛКМ</w:t>
      </w:r>
      <w:r w:rsidR="00686BD6" w:rsidRPr="008334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86BD6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="00686BD6" w:rsidRPr="00833422">
        <w:rPr>
          <w:rFonts w:ascii="Times New Roman" w:hAnsi="Times New Roman" w:cs="Times New Roman"/>
          <w:bCs/>
          <w:sz w:val="20"/>
          <w:szCs w:val="20"/>
        </w:rPr>
        <w:t>Братск</w:t>
      </w:r>
      <w:r w:rsidR="00686BD6">
        <w:rPr>
          <w:rFonts w:ascii="Times New Roman" w:hAnsi="Times New Roman" w:cs="Times New Roman"/>
          <w:bCs/>
          <w:sz w:val="20"/>
          <w:szCs w:val="20"/>
        </w:rPr>
        <w:t>техэксперт</w:t>
      </w:r>
      <w:proofErr w:type="spellEnd"/>
      <w:r w:rsidR="00686BD6">
        <w:rPr>
          <w:rFonts w:ascii="Times New Roman" w:hAnsi="Times New Roman" w:cs="Times New Roman"/>
          <w:bCs/>
          <w:sz w:val="20"/>
          <w:szCs w:val="20"/>
        </w:rPr>
        <w:t xml:space="preserve"> БрГУ» КУИЦ «Энергетика» БрГУ</w:t>
      </w:r>
      <w:r w:rsidR="00FD53CB" w:rsidRPr="00102B92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="00686BD6">
        <w:rPr>
          <w:rFonts w:ascii="Times New Roman" w:hAnsi="Times New Roman" w:cs="Times New Roman"/>
          <w:b/>
          <w:sz w:val="20"/>
        </w:rPr>
        <w:t>по «31» марта 2021 г.</w:t>
      </w:r>
      <w:r w:rsidR="00C368E7">
        <w:rPr>
          <w:rFonts w:ascii="Times New Roman" w:hAnsi="Times New Roman" w:cs="Times New Roman"/>
          <w:b/>
          <w:sz w:val="20"/>
        </w:rPr>
        <w:t xml:space="preserve"> </w:t>
      </w:r>
      <w:r w:rsidR="00C368E7" w:rsidRPr="00C368E7">
        <w:rPr>
          <w:rFonts w:ascii="Times New Roman" w:hAnsi="Times New Roman" w:cs="Times New Roman"/>
          <w:sz w:val="20"/>
          <w:szCs w:val="20"/>
        </w:rPr>
        <w:t>Место п</w:t>
      </w:r>
      <w:r w:rsidR="00C368E7" w:rsidRPr="00C368E7">
        <w:rPr>
          <w:rFonts w:ascii="Times New Roman" w:hAnsi="Times New Roman" w:cs="Times New Roman"/>
          <w:sz w:val="20"/>
          <w:szCs w:val="20"/>
        </w:rPr>
        <w:t>о</w:t>
      </w:r>
      <w:r w:rsidR="00C368E7" w:rsidRPr="00C368E7">
        <w:rPr>
          <w:rFonts w:ascii="Times New Roman" w:hAnsi="Times New Roman" w:cs="Times New Roman"/>
          <w:sz w:val="20"/>
          <w:szCs w:val="20"/>
        </w:rPr>
        <w:t>ставки: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53CB">
        <w:rPr>
          <w:rFonts w:ascii="Times New Roman" w:hAnsi="Times New Roman" w:cs="Times New Roman"/>
          <w:sz w:val="20"/>
          <w:szCs w:val="20"/>
        </w:rPr>
        <w:t>склада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</w:t>
      </w:r>
      <w:r w:rsidR="00C368E7" w:rsidRPr="005C10F3">
        <w:rPr>
          <w:rFonts w:ascii="Times New Roman" w:hAnsi="Times New Roman" w:cs="Times New Roman"/>
          <w:sz w:val="20"/>
          <w:szCs w:val="20"/>
        </w:rPr>
        <w:t>а</w:t>
      </w:r>
      <w:r w:rsidR="00C368E7" w:rsidRPr="005C10F3">
        <w:rPr>
          <w:rFonts w:ascii="Times New Roman" w:hAnsi="Times New Roman" w:cs="Times New Roman"/>
          <w:sz w:val="20"/>
          <w:szCs w:val="20"/>
        </w:rPr>
        <w:t>ренко, 40</w:t>
      </w:r>
      <w:r w:rsidR="00C368E7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1811B4" w:rsidRDefault="00102B92" w:rsidP="001811B4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811B4">
        <w:rPr>
          <w:rFonts w:ascii="Times New Roman" w:hAnsi="Times New Roman" w:cs="Times New Roman"/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</w:t>
      </w:r>
      <w:r w:rsidR="00C368E7">
        <w:rPr>
          <w:rFonts w:ascii="Times New Roman" w:hAnsi="Times New Roman" w:cs="Times New Roman"/>
          <w:sz w:val="20"/>
        </w:rPr>
        <w:t xml:space="preserve"> 2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4.3. </w:t>
      </w:r>
      <w:r w:rsidR="00686BD6">
        <w:rPr>
          <w:rFonts w:ascii="Times New Roman" w:hAnsi="Times New Roman" w:cs="Times New Roman"/>
          <w:noProof/>
          <w:sz w:val="20"/>
          <w:szCs w:val="20"/>
        </w:rPr>
        <w:t>Заказчик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оплачивает поставленные Поставщиком товары в течение </w:t>
      </w:r>
      <w:r w:rsidR="00686BD6">
        <w:rPr>
          <w:rFonts w:ascii="Times New Roman" w:hAnsi="Times New Roman" w:cs="Times New Roman"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686BD6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86BD6" w:rsidRDefault="000E2C30" w:rsidP="00686B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="00686BD6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686B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КУИЦ «Энергетика» БрГУ</w:t>
      </w:r>
      <w:r w:rsidRPr="00FD2A30">
        <w:rPr>
          <w:rFonts w:ascii="Times New Roman" w:hAnsi="Times New Roman" w:cs="Times New Roman"/>
          <w:bCs/>
          <w:sz w:val="20"/>
          <w:szCs w:val="20"/>
        </w:rPr>
        <w:t>.</w:t>
      </w:r>
    </w:p>
    <w:p w:rsidR="00686BD6" w:rsidRPr="00686BD6" w:rsidRDefault="00686BD6" w:rsidP="0068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4.6. </w:t>
      </w:r>
      <w:r w:rsidRPr="00686BD6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ФГБОУ ВО «БрГУ» - КУИЦ «Энергетика» БрГУ. Поставщик представляет документы на оплату, оформленные по следующим реквизитам: КУИЦ «Энерг</w:t>
      </w:r>
      <w:r w:rsidRPr="00686BD6">
        <w:rPr>
          <w:rFonts w:ascii="Times New Roman" w:hAnsi="Times New Roman" w:cs="Times New Roman"/>
          <w:sz w:val="20"/>
          <w:szCs w:val="20"/>
        </w:rPr>
        <w:t>е</w:t>
      </w:r>
      <w:r w:rsidRPr="00686BD6">
        <w:rPr>
          <w:rFonts w:ascii="Times New Roman" w:hAnsi="Times New Roman" w:cs="Times New Roman"/>
          <w:sz w:val="20"/>
          <w:szCs w:val="20"/>
        </w:rPr>
        <w:t>тика» БрГУ</w:t>
      </w:r>
    </w:p>
    <w:p w:rsidR="00686BD6" w:rsidRPr="00686BD6" w:rsidRDefault="00686BD6" w:rsidP="0068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BD6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686BD6" w:rsidRPr="00686BD6" w:rsidRDefault="00686BD6" w:rsidP="00686BD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6BD6">
        <w:rPr>
          <w:rFonts w:ascii="Times New Roman" w:hAnsi="Times New Roman" w:cs="Times New Roman"/>
          <w:sz w:val="20"/>
          <w:szCs w:val="20"/>
        </w:rPr>
        <w:t xml:space="preserve">ИНН 3805100148 / КПП 380545001  </w:t>
      </w:r>
    </w:p>
    <w:p w:rsidR="00686BD6" w:rsidRPr="00686BD6" w:rsidRDefault="00686BD6" w:rsidP="00686BD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6BD6">
        <w:rPr>
          <w:rFonts w:ascii="Times New Roman" w:hAnsi="Times New Roman" w:cs="Times New Roman"/>
          <w:sz w:val="20"/>
          <w:szCs w:val="20"/>
        </w:rPr>
        <w:t xml:space="preserve">Получатель: УФК по Иркутской области (КУИЦ «Энергетика» БрГУ, л/с 20346Ш94630) </w:t>
      </w:r>
    </w:p>
    <w:p w:rsidR="00686BD6" w:rsidRPr="00686BD6" w:rsidRDefault="00686BD6" w:rsidP="00686BD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6BD6">
        <w:rPr>
          <w:rFonts w:ascii="Times New Roman" w:hAnsi="Times New Roman" w:cs="Times New Roman"/>
          <w:sz w:val="20"/>
          <w:szCs w:val="20"/>
        </w:rPr>
        <w:t xml:space="preserve">Наименование банка: ОТДЕЛЕНИЕ ИРКУТСК БАНКА РОССИИ//УФК ПО ИРКУТСКОЙ ОБЛАСТИ </w:t>
      </w:r>
      <w:proofErr w:type="gramStart"/>
      <w:r w:rsidRPr="00686BD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86BD6">
        <w:rPr>
          <w:rFonts w:ascii="Times New Roman" w:hAnsi="Times New Roman" w:cs="Times New Roman"/>
          <w:sz w:val="20"/>
          <w:szCs w:val="20"/>
        </w:rPr>
        <w:t xml:space="preserve"> И</w:t>
      </w:r>
      <w:r w:rsidRPr="00686BD6">
        <w:rPr>
          <w:rFonts w:ascii="Times New Roman" w:hAnsi="Times New Roman" w:cs="Times New Roman"/>
          <w:sz w:val="20"/>
          <w:szCs w:val="20"/>
        </w:rPr>
        <w:t>р</w:t>
      </w:r>
      <w:r w:rsidRPr="00686BD6">
        <w:rPr>
          <w:rFonts w:ascii="Times New Roman" w:hAnsi="Times New Roman" w:cs="Times New Roman"/>
          <w:sz w:val="20"/>
          <w:szCs w:val="20"/>
        </w:rPr>
        <w:t xml:space="preserve">кутск </w:t>
      </w:r>
    </w:p>
    <w:p w:rsidR="00686BD6" w:rsidRPr="00686BD6" w:rsidRDefault="00686BD6" w:rsidP="00686BD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6BD6">
        <w:rPr>
          <w:rFonts w:ascii="Times New Roman" w:hAnsi="Times New Roman" w:cs="Times New Roman"/>
          <w:sz w:val="20"/>
          <w:szCs w:val="20"/>
        </w:rPr>
        <w:t>БИК: 012520101</w:t>
      </w:r>
    </w:p>
    <w:p w:rsidR="00686BD6" w:rsidRPr="00686BD6" w:rsidRDefault="00686BD6" w:rsidP="00686BD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686BD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86BD6">
        <w:rPr>
          <w:rFonts w:ascii="Times New Roman" w:hAnsi="Times New Roman" w:cs="Times New Roman"/>
          <w:sz w:val="20"/>
          <w:szCs w:val="20"/>
        </w:rPr>
        <w:t>/с 03214643000000013400</w:t>
      </w:r>
    </w:p>
    <w:p w:rsidR="00686BD6" w:rsidRPr="00686BD6" w:rsidRDefault="00686BD6" w:rsidP="0068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6BD6">
        <w:rPr>
          <w:rFonts w:ascii="Times New Roman" w:hAnsi="Times New Roman" w:cs="Times New Roman"/>
          <w:sz w:val="20"/>
          <w:szCs w:val="20"/>
        </w:rPr>
        <w:t>К/с 40102810145370000026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686BD6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811B4">
      <w:pPr>
        <w:pStyle w:val="13"/>
        <w:ind w:firstLine="518"/>
        <w:rPr>
          <w:sz w:val="20"/>
          <w:szCs w:val="20"/>
        </w:rPr>
      </w:pPr>
      <w:r w:rsidRPr="00102B92">
        <w:rPr>
          <w:sz w:val="20"/>
          <w:szCs w:val="20"/>
        </w:rPr>
        <w:t>6</w:t>
      </w:r>
      <w:r w:rsidRPr="00102B92">
        <w:rPr>
          <w:rFonts w:eastAsia="Calibri"/>
          <w:sz w:val="20"/>
          <w:szCs w:val="20"/>
          <w:lang w:eastAsia="en-US"/>
        </w:rPr>
        <w:t xml:space="preserve">.1. Поставщик гарантирует, что </w:t>
      </w:r>
      <w:r w:rsidRPr="001811B4">
        <w:rPr>
          <w:rFonts w:eastAsia="Calibri"/>
          <w:sz w:val="20"/>
          <w:szCs w:val="20"/>
          <w:lang w:eastAsia="en-US"/>
        </w:rPr>
        <w:t xml:space="preserve">Товар является новым, ранее не использованным, не восстановленным. </w:t>
      </w:r>
      <w:r w:rsidR="001811B4" w:rsidRPr="00B1656E">
        <w:rPr>
          <w:rFonts w:eastAsia="Calibri"/>
          <w:sz w:val="20"/>
          <w:szCs w:val="20"/>
          <w:lang w:eastAsia="en-US"/>
        </w:rPr>
        <w:t xml:space="preserve">Товар  должен соответствовать требованиям к качеству, установленным государственными стандартами (ГОСТ) </w:t>
      </w:r>
      <w:r w:rsidR="001811B4" w:rsidRPr="001811B4">
        <w:rPr>
          <w:rFonts w:eastAsia="Calibri"/>
          <w:sz w:val="20"/>
          <w:szCs w:val="20"/>
          <w:lang w:eastAsia="en-US"/>
        </w:rPr>
        <w:t xml:space="preserve">12.4.280-2014  </w:t>
      </w:r>
      <w:r w:rsidR="001811B4" w:rsidRPr="00B1656E">
        <w:rPr>
          <w:rFonts w:eastAsia="Calibri"/>
          <w:sz w:val="20"/>
          <w:szCs w:val="20"/>
          <w:lang w:eastAsia="en-US"/>
        </w:rPr>
        <w:t xml:space="preserve">и отраслевыми стандартами (ОСТ), техническим условиям (ТУ) </w:t>
      </w:r>
      <w:r w:rsidR="001811B4">
        <w:rPr>
          <w:rFonts w:eastAsia="Calibri"/>
          <w:sz w:val="20"/>
          <w:szCs w:val="20"/>
          <w:lang w:eastAsia="en-US"/>
        </w:rPr>
        <w:t>(Сертификаты соответствия)</w:t>
      </w:r>
      <w:r w:rsidR="001811B4" w:rsidRPr="00B1656E">
        <w:rPr>
          <w:rFonts w:eastAsia="Calibri"/>
          <w:sz w:val="20"/>
          <w:szCs w:val="20"/>
          <w:lang w:eastAsia="en-US"/>
        </w:rPr>
        <w:t>, иным документам, устанавливающим требования к качеству данного товара, а также требованиям Заказчика. Поставляемый товар   должен соответствовать требованиям законодательства, установленным в том числе: Поставленный товар до</w:t>
      </w:r>
      <w:r w:rsidR="001811B4">
        <w:rPr>
          <w:rFonts w:eastAsia="Calibri"/>
          <w:sz w:val="20"/>
          <w:szCs w:val="20"/>
          <w:lang w:eastAsia="en-US"/>
        </w:rPr>
        <w:t>лжно быть надлежащего качества.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686BD6" w:rsidRPr="00880AC1" w:rsidRDefault="00686BD6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</w:t>
      </w:r>
      <w:r w:rsidR="001811B4">
        <w:rPr>
          <w:rFonts w:ascii="Times New Roman" w:eastAsia="Calibri" w:hAnsi="Times New Roman" w:cs="Times New Roman"/>
          <w:sz w:val="20"/>
          <w:szCs w:val="20"/>
        </w:rPr>
        <w:t>20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1811B4">
        <w:rPr>
          <w:rFonts w:ascii="Times New Roman" w:eastAsia="Calibri" w:hAnsi="Times New Roman" w:cs="Times New Roman"/>
          <w:sz w:val="20"/>
          <w:szCs w:val="20"/>
        </w:rPr>
        <w:t>двадцати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1811B4">
        <w:rPr>
          <w:rFonts w:ascii="Times New Roman" w:eastAsia="Calibri" w:hAnsi="Times New Roman" w:cs="Times New Roman"/>
          <w:sz w:val="20"/>
          <w:szCs w:val="20"/>
        </w:rPr>
        <w:t xml:space="preserve"> 9</w:t>
      </w:r>
      <w:r w:rsidRPr="00102B92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lastRenderedPageBreak/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686BD6">
        <w:rPr>
          <w:rFonts w:ascii="Times New Roman" w:hAnsi="Times New Roman" w:cs="Times New Roman"/>
          <w:noProof/>
          <w:sz w:val="20"/>
          <w:szCs w:val="20"/>
        </w:rPr>
        <w:t>30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686BD6">
        <w:rPr>
          <w:rFonts w:ascii="Times New Roman" w:hAnsi="Times New Roman" w:cs="Times New Roman"/>
          <w:noProof/>
          <w:sz w:val="20"/>
          <w:szCs w:val="20"/>
        </w:rPr>
        <w:t>апреля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686BD6">
        <w:rPr>
          <w:rFonts w:ascii="Times New Roman" w:hAnsi="Times New Roman" w:cs="Times New Roman"/>
          <w:noProof/>
          <w:sz w:val="20"/>
          <w:szCs w:val="20"/>
        </w:rPr>
        <w:t>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811B4">
        <w:rPr>
          <w:rFonts w:ascii="Times New Roman" w:hAnsi="Times New Roman" w:cs="Times New Roman"/>
          <w:spacing w:val="6"/>
          <w:sz w:val="20"/>
          <w:szCs w:val="20"/>
        </w:rPr>
        <w:t xml:space="preserve">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C368E7" w:rsidRDefault="00FD2A30" w:rsidP="00C368E7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686BD6">
              <w:rPr>
                <w:rFonts w:ascii="Times New Roman" w:hAnsi="Times New Roman" w:cs="Times New Roman"/>
                <w:sz w:val="20"/>
                <w:szCs w:val="20"/>
              </w:rPr>
              <w:t>Гончаров Александр Владимир</w:t>
            </w:r>
            <w:r w:rsidR="00686B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6BD6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r w:rsidR="00686BD6" w:rsidRPr="00722F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86BD6" w:rsidRPr="00722FCB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="00686BD6" w:rsidRPr="00722FCB">
              <w:rPr>
                <w:rFonts w:ascii="Times New Roman" w:hAnsi="Times New Roman" w:cs="Times New Roman"/>
                <w:sz w:val="20"/>
                <w:szCs w:val="20"/>
              </w:rPr>
              <w:t>. тел.: +7 (</w:t>
            </w:r>
            <w:r w:rsidR="00686BD6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="00686BD6" w:rsidRPr="00722FC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86BD6">
              <w:rPr>
                <w:rFonts w:ascii="Times New Roman" w:hAnsi="Times New Roman" w:cs="Times New Roman"/>
                <w:sz w:val="20"/>
                <w:szCs w:val="20"/>
              </w:rPr>
              <w:t>889-23-92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044433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044433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86BD6" w:rsidRPr="00686BD6" w:rsidRDefault="00686BD6" w:rsidP="00686BD6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686BD6" w:rsidRPr="00686BD6" w:rsidRDefault="00686BD6" w:rsidP="00686BD6">
            <w:pPr>
              <w:shd w:val="clear" w:color="auto" w:fill="FFFFFF"/>
              <w:tabs>
                <w:tab w:val="left" w:pos="4657"/>
              </w:tabs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86BD6" w:rsidRPr="00686BD6" w:rsidRDefault="00686BD6" w:rsidP="00686BD6">
            <w:pPr>
              <w:shd w:val="clear" w:color="auto" w:fill="FFFFFF"/>
              <w:tabs>
                <w:tab w:val="left" w:pos="4657"/>
              </w:tabs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noProof/>
                <w:sz w:val="20"/>
                <w:szCs w:val="20"/>
              </w:rPr>
              <w:t>БИК 012520101</w:t>
            </w:r>
          </w:p>
          <w:p w:rsidR="00686BD6" w:rsidRPr="00686BD6" w:rsidRDefault="00686BD6" w:rsidP="00686BD6">
            <w:pPr>
              <w:shd w:val="clear" w:color="auto" w:fill="FFFFFF"/>
              <w:tabs>
                <w:tab w:val="left" w:pos="4657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86BD6" w:rsidRPr="00686BD6" w:rsidRDefault="00686BD6" w:rsidP="00686BD6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noProof/>
                <w:sz w:val="20"/>
                <w:szCs w:val="20"/>
              </w:rPr>
              <w:t>Р/с 03214643000000013400</w:t>
            </w:r>
          </w:p>
          <w:p w:rsidR="00686BD6" w:rsidRPr="00686BD6" w:rsidRDefault="00686BD6" w:rsidP="00686BD6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noProof/>
                <w:sz w:val="20"/>
                <w:szCs w:val="20"/>
              </w:rPr>
              <w:t>Кор.счет 40102810145370000026</w:t>
            </w:r>
          </w:p>
          <w:p w:rsidR="00FD2A30" w:rsidRPr="00686BD6" w:rsidRDefault="00686BD6" w:rsidP="00686BD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BD6">
              <w:rPr>
                <w:rFonts w:ascii="Times New Roman" w:hAnsi="Times New Roman" w:cs="Times New Roman"/>
                <w:noProof/>
                <w:sz w:val="20"/>
                <w:szCs w:val="20"/>
              </w:rPr>
              <w:t>КБК (Внебюджет)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686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6BD6" w:rsidRPr="00FD2A30" w:rsidRDefault="00686BD6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686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86BD6" w:rsidRDefault="00686BD6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86BD6" w:rsidRDefault="00686BD6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686BD6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359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B4" w:rsidRPr="004A5E51" w:rsidRDefault="001811B4" w:rsidP="0018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4B">
              <w:rPr>
                <w:rFonts w:ascii="Times New Roman" w:hAnsi="Times New Roman" w:cs="Times New Roman"/>
                <w:b/>
                <w:sz w:val="20"/>
                <w:szCs w:val="20"/>
              </w:rPr>
              <w:t>Размер/рост</w:t>
            </w:r>
            <w:r w:rsidRPr="004A5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85947" w:rsidRPr="008138AA" w:rsidRDefault="001811B4" w:rsidP="001811B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A5E51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B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6BD6" w:rsidRPr="00686B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="00686BD6" w:rsidRPr="00686BD6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="00686BD6" w:rsidRPr="00686B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86BD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11B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11B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B4" w:rsidRPr="00C05D74" w:rsidRDefault="001811B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686BD6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686BD6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E5" w:rsidRDefault="001479E5" w:rsidP="003D59F3">
      <w:pPr>
        <w:spacing w:after="0" w:line="240" w:lineRule="auto"/>
      </w:pPr>
      <w:r>
        <w:separator/>
      </w:r>
    </w:p>
  </w:endnote>
  <w:endnote w:type="continuationSeparator" w:id="0">
    <w:p w:rsidR="001479E5" w:rsidRDefault="001479E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A004B1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686B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E5" w:rsidRDefault="001479E5" w:rsidP="003D59F3">
      <w:pPr>
        <w:spacing w:after="0" w:line="240" w:lineRule="auto"/>
      </w:pPr>
      <w:r>
        <w:separator/>
      </w:r>
    </w:p>
  </w:footnote>
  <w:footnote w:type="continuationSeparator" w:id="0">
    <w:p w:rsidR="001479E5" w:rsidRDefault="001479E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433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479E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08AB"/>
    <w:rsid w:val="001811B4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30E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4CC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CAE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6BD6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348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4B1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05C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4C91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4E49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8E7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4C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3CB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50</cp:revision>
  <cp:lastPrinted>2020-06-15T06:42:00Z</cp:lastPrinted>
  <dcterms:created xsi:type="dcterms:W3CDTF">2014-10-02T06:08:00Z</dcterms:created>
  <dcterms:modified xsi:type="dcterms:W3CDTF">2021-02-04T08:41:00Z</dcterms:modified>
</cp:coreProperties>
</file>